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00 - AMMINISTRATORI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Indirizzi concernenti le condizioni e le clausole per gli accordi, le convenzioni, le concessioni, i contratti e le intese con soggetti pubblici e privati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Mugnai Giulia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Buoncompagni Enrico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Indirizzi concernenti le condizioni e le clausole per gli accordi, le convenzioni, le concessioni, i contratti e le intese con soggetti pubblici e privati.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